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1A" w:rsidRPr="000804B3" w:rsidRDefault="00520C1A" w:rsidP="00520C1A">
      <w:pPr>
        <w:spacing w:after="0" w:line="240" w:lineRule="auto"/>
        <w:jc w:val="center"/>
        <w:rPr>
          <w:rFonts w:ascii="Baskerville Old Face" w:eastAsia="Times New Roman" w:hAnsi="Baskerville Old Face" w:cs="Lucida Sans Unicode"/>
          <w:b/>
          <w:color w:val="0070C0"/>
          <w:sz w:val="32"/>
          <w:szCs w:val="32"/>
        </w:rPr>
      </w:pPr>
      <w:r w:rsidRPr="000804B3">
        <w:rPr>
          <w:rFonts w:ascii="Baskerville Old Face" w:eastAsia="Times New Roman" w:hAnsi="Baskerville Old Face" w:cs="Lucida Sans Unicode"/>
          <w:b/>
          <w:color w:val="0070C0"/>
          <w:sz w:val="32"/>
          <w:szCs w:val="32"/>
        </w:rPr>
        <w:t>GAYDON PARISH COUNCIL</w:t>
      </w:r>
    </w:p>
    <w:p w:rsidR="00520C1A" w:rsidRPr="000804B3" w:rsidRDefault="00520C1A" w:rsidP="00520C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70C0"/>
          <w:sz w:val="20"/>
          <w:szCs w:val="20"/>
        </w:rPr>
      </w:pPr>
      <w:r w:rsidRPr="000804B3">
        <w:rPr>
          <w:rFonts w:ascii="Baskerville Old Face" w:hAnsi="Baskerville Old Face" w:cs="Lucida Sans Unicode"/>
          <w:b/>
          <w:bCs/>
          <w:i/>
          <w:iCs/>
          <w:color w:val="0070C0"/>
          <w:sz w:val="20"/>
          <w:szCs w:val="20"/>
        </w:rPr>
        <w:t>Clerk to the Council</w:t>
      </w:r>
      <w:r w:rsidRPr="000804B3">
        <w:rPr>
          <w:rFonts w:ascii="Baskerville Old Face" w:hAnsi="Baskerville Old Face" w:cs="Lucida Sans Unicode"/>
          <w:b/>
          <w:bCs/>
          <w:color w:val="0070C0"/>
          <w:sz w:val="20"/>
          <w:szCs w:val="20"/>
        </w:rPr>
        <w:t>:</w:t>
      </w:r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 xml:space="preserve"> Corinne Hill, </w:t>
      </w:r>
      <w:proofErr w:type="spellStart"/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>Gaydon</w:t>
      </w:r>
      <w:proofErr w:type="spellEnd"/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 xml:space="preserve"> Fields Farm, </w:t>
      </w:r>
      <w:proofErr w:type="spellStart"/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>Gaydon</w:t>
      </w:r>
      <w:proofErr w:type="spellEnd"/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>, Warwickshire CV35 0HF</w:t>
      </w:r>
    </w:p>
    <w:p w:rsidR="00520C1A" w:rsidRPr="000804B3" w:rsidRDefault="00520C1A" w:rsidP="00520C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70C0"/>
          <w:sz w:val="20"/>
          <w:szCs w:val="20"/>
        </w:rPr>
      </w:pPr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>01926 641220</w:t>
      </w:r>
    </w:p>
    <w:p w:rsidR="00520C1A" w:rsidRPr="000804B3" w:rsidRDefault="00520C1A" w:rsidP="00520C1A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70C0"/>
          <w:sz w:val="20"/>
          <w:szCs w:val="20"/>
        </w:rPr>
      </w:pPr>
      <w:r w:rsidRPr="000804B3">
        <w:rPr>
          <w:rFonts w:ascii="Baskerville Old Face" w:hAnsi="Baskerville Old Face" w:cs="Lucida Sans Unicode"/>
          <w:color w:val="0070C0"/>
          <w:sz w:val="20"/>
          <w:szCs w:val="20"/>
        </w:rPr>
        <w:t xml:space="preserve">Email: parishclerk86@btinternet.com </w:t>
      </w:r>
    </w:p>
    <w:p w:rsidR="00520C1A" w:rsidRPr="000804B3" w:rsidRDefault="00520C1A" w:rsidP="00520C1A">
      <w:pPr>
        <w:jc w:val="center"/>
        <w:rPr>
          <w:sz w:val="24"/>
          <w:szCs w:val="24"/>
          <w:lang w:eastAsia="en-GB"/>
        </w:rPr>
      </w:pPr>
      <w:r w:rsidRPr="000804B3">
        <w:rPr>
          <w:sz w:val="24"/>
          <w:szCs w:val="24"/>
          <w:lang w:eastAsia="en-GB"/>
        </w:rPr>
        <w:t xml:space="preserve"> </w:t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 w:rsidRPr="000804B3"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>15</w:t>
      </w:r>
      <w:r w:rsidRPr="00222CA0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May 2016</w:t>
      </w:r>
    </w:p>
    <w:p w:rsidR="00F2648C" w:rsidRDefault="00F2648C" w:rsidP="00F2648C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Response to 16/00294/FUL</w:t>
      </w:r>
    </w:p>
    <w:p w:rsidR="00353E5A" w:rsidRDefault="00F2648C">
      <w:proofErr w:type="spellStart"/>
      <w:r>
        <w:t>Gaydon</w:t>
      </w:r>
      <w:proofErr w:type="spellEnd"/>
      <w:r>
        <w:t xml:space="preserve"> Parish Council makes no representation in regards to this application and offers no comment.</w:t>
      </w:r>
    </w:p>
    <w:sectPr w:rsidR="00353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8C"/>
    <w:rsid w:val="00353E5A"/>
    <w:rsid w:val="00520C1A"/>
    <w:rsid w:val="00F2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4AA8E-C887-4846-A4E4-8758DA12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Hughes</dc:creator>
  <cp:keywords/>
  <dc:description/>
  <cp:lastModifiedBy>Tom Hughes</cp:lastModifiedBy>
  <cp:revision>2</cp:revision>
  <dcterms:created xsi:type="dcterms:W3CDTF">2016-05-16T05:01:00Z</dcterms:created>
  <dcterms:modified xsi:type="dcterms:W3CDTF">2016-05-16T05:26:00Z</dcterms:modified>
</cp:coreProperties>
</file>